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>
            <w:r>
              <w:t>Приложение 1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DA5DAC">
            <w:r>
              <w:t xml:space="preserve">от </w:t>
            </w:r>
            <w:r w:rsidR="0038197A">
              <w:t xml:space="preserve">25.04.2019 </w:t>
            </w:r>
            <w:r>
              <w:t xml:space="preserve">№ </w:t>
            </w:r>
            <w:r w:rsidR="0038197A">
              <w:t>49-363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</w:p>
        </w:tc>
      </w:tr>
      <w:tr w:rsidR="00A57208" w:rsidTr="00A57208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center"/>
            </w:pP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тыс. руб.</w:t>
            </w:r>
          </w:p>
        </w:tc>
      </w:tr>
      <w:tr w:rsidR="00A57208" w:rsidTr="00A57208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2021 год</w:t>
            </w:r>
          </w:p>
        </w:tc>
      </w:tr>
      <w:tr w:rsidR="00A57208" w:rsidTr="00A57208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7208" w:rsidRDefault="00A57208" w:rsidP="00A57208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/>
        </w:tc>
      </w:tr>
    </w:tbl>
    <w:p w:rsidR="00A57208" w:rsidRPr="00A57208" w:rsidRDefault="00A57208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A57208" w:rsidTr="00A57208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7208" w:rsidRDefault="00A57208" w:rsidP="00A57208">
            <w:pPr>
              <w:jc w:val="center"/>
            </w:pPr>
            <w:r>
              <w:t>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57208" w:rsidRDefault="00A57208" w:rsidP="00A5720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7 120 323,8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7 268 133,9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5 044 722,0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5 044 722,0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81 111,2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81 111,2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600 502,0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178 023,0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139 627,0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6 070,0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6 070,0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32 326,0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968 894,0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586 352,0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382 542,0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217 375,0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598 386,3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593 945,0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467 460,6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467 415,8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400 000,0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7 200,0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215,8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60 000,0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7 723,3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8 137,6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123 202,4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118 391,6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13 546,5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13 546,5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7 486,0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2 897,0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45,0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2 852,0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6 401,9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72 550,0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61 850,0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15 100,0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45 000,0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150,0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1 600,0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104 640,9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105 770,2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Pr="00E17C84" w:rsidRDefault="00A57208" w:rsidP="00A57208">
            <w:pPr>
              <w:jc w:val="right"/>
              <w:rPr>
                <w:lang w:val="en-US"/>
              </w:rPr>
            </w:pPr>
            <w:r>
              <w:t>9 628 102,</w:t>
            </w:r>
            <w:r w:rsidR="00E17C84"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7 870 885,3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9 775 671,5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6 863 464,7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7 870 885,3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42 918,8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42 918,8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4 029 918,2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1 434 108,2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2 178 912,5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Pr="002415A4" w:rsidRDefault="00A57208" w:rsidP="002415A4">
            <w:pPr>
              <w:jc w:val="right"/>
              <w:rPr>
                <w:lang w:val="en-US"/>
              </w:rPr>
            </w:pPr>
            <w:r>
              <w:t>122 62</w:t>
            </w:r>
            <w:r w:rsidR="002415A4">
              <w:rPr>
                <w:lang w:val="en-US"/>
              </w:rPr>
              <w:t>5</w:t>
            </w:r>
            <w:r>
              <w:t>,</w:t>
            </w:r>
            <w:r w:rsidR="002415A4"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Pr="002415A4" w:rsidRDefault="00A57208" w:rsidP="00A57208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</w:t>
            </w:r>
            <w:r w:rsidR="002415A4">
              <w:t>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Pr="002415A4" w:rsidRDefault="00A57208" w:rsidP="002415A4">
            <w:pPr>
              <w:jc w:val="right"/>
              <w:rPr>
                <w:lang w:val="en-US"/>
              </w:rPr>
            </w:pPr>
            <w:r>
              <w:t>383 827,</w:t>
            </w:r>
            <w:r w:rsidR="002415A4"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1 053 661,5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999 900,0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2 02 29999 04 0077 150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29 112,5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125 351,0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395 000,0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5 194 855,5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5 649 054,0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3 100 652,3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4 421,8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2 132,6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1 483,2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17 294,4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19 692,2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2 073,5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6 950,7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252 728,3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988,2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311 383,4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76 114,6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19 070,1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7 634,9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1 824 547,7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637,2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32,5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Субвенции бюджетам городских округов области на проведение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1 216,4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511 442,9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5 280,0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rPr>
                <w:color w:val="FF0000"/>
              </w:rPr>
              <w:t>-186 146,3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rPr>
                <w:color w:val="FF0000"/>
              </w:rPr>
              <w:t>-955,2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A57208" w:rsidRDefault="00A57208" w:rsidP="00A57208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rPr>
                <w:color w:val="FF0000"/>
              </w:rPr>
              <w:t>-22 683,0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A57208" w:rsidRDefault="00A57208" w:rsidP="00A57208">
            <w:pPr>
              <w:jc w:val="center"/>
            </w:pPr>
            <w:r>
              <w:lastRenderedPageBreak/>
              <w:t xml:space="preserve">2 19 60010 04 0001 150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57208" w:rsidRDefault="00A57208" w:rsidP="00A57208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rPr>
                <w:color w:val="FF0000"/>
              </w:rPr>
              <w:t>-155 959,6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 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208" w:rsidRPr="00E17C84" w:rsidRDefault="00A57208" w:rsidP="00E17C84">
            <w:pPr>
              <w:jc w:val="right"/>
              <w:rPr>
                <w:lang w:val="en-US"/>
              </w:rPr>
            </w:pPr>
            <w:r>
              <w:t>16 748 426,</w:t>
            </w:r>
            <w:r w:rsidR="00E17C84">
              <w:rPr>
                <w:lang w:val="en-US"/>
              </w:rPr>
              <w:t>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pPr>
              <w:jc w:val="right"/>
            </w:pPr>
            <w:r>
              <w:t>14 224 777,0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7208" w:rsidRDefault="00A57208" w:rsidP="00A57208">
            <w:pPr>
              <w:jc w:val="right"/>
            </w:pPr>
            <w:r>
              <w:t>15 139 019,2</w:t>
            </w:r>
          </w:p>
        </w:tc>
      </w:tr>
      <w:tr w:rsidR="00A57208" w:rsidTr="00A57208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</w:tr>
      <w:tr w:rsidR="00A57208" w:rsidTr="00A5720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</w:tr>
      <w:tr w:rsidR="00A57208" w:rsidTr="00A57208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</w:tr>
      <w:tr w:rsidR="00A57208" w:rsidTr="00A57208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</w:tr>
      <w:tr w:rsidR="00A57208" w:rsidTr="00A57208">
        <w:trPr>
          <w:cantSplit/>
        </w:trPr>
        <w:tc>
          <w:tcPr>
            <w:tcW w:w="100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08" w:rsidRDefault="00A57208" w:rsidP="00A57208"/>
        </w:tc>
      </w:tr>
    </w:tbl>
    <w:p w:rsidR="00A57208" w:rsidRPr="0029607B" w:rsidRDefault="00A57208" w:rsidP="00A57208"/>
    <w:p w:rsidR="00E2598B" w:rsidRPr="00A57208" w:rsidRDefault="00E2598B" w:rsidP="00A57208"/>
    <w:sectPr w:rsidR="00E2598B" w:rsidRPr="00A57208" w:rsidSect="00A57208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2A9" w:rsidRDefault="008532A9" w:rsidP="00A57208">
      <w:r>
        <w:separator/>
      </w:r>
    </w:p>
  </w:endnote>
  <w:endnote w:type="continuationSeparator" w:id="1">
    <w:p w:rsidR="008532A9" w:rsidRDefault="008532A9" w:rsidP="00A5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2A9" w:rsidRDefault="008532A9" w:rsidP="00A57208">
      <w:r>
        <w:separator/>
      </w:r>
    </w:p>
  </w:footnote>
  <w:footnote w:type="continuationSeparator" w:id="1">
    <w:p w:rsidR="008532A9" w:rsidRDefault="008532A9" w:rsidP="00A57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08" w:rsidRDefault="000977A0" w:rsidP="00A5720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72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7208" w:rsidRDefault="00A5720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208" w:rsidRDefault="000977A0" w:rsidP="00A5720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5720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3094">
      <w:rPr>
        <w:rStyle w:val="a7"/>
        <w:noProof/>
      </w:rPr>
      <w:t>2</w:t>
    </w:r>
    <w:r>
      <w:rPr>
        <w:rStyle w:val="a7"/>
      </w:rPr>
      <w:fldChar w:fldCharType="end"/>
    </w:r>
  </w:p>
  <w:p w:rsidR="00A57208" w:rsidRDefault="00A572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A57208"/>
    <w:rsid w:val="000977A0"/>
    <w:rsid w:val="001F3F34"/>
    <w:rsid w:val="002415A4"/>
    <w:rsid w:val="002C3F39"/>
    <w:rsid w:val="00370827"/>
    <w:rsid w:val="0038197A"/>
    <w:rsid w:val="003C684A"/>
    <w:rsid w:val="00503094"/>
    <w:rsid w:val="005F14CE"/>
    <w:rsid w:val="006808C6"/>
    <w:rsid w:val="006E7F08"/>
    <w:rsid w:val="008532A9"/>
    <w:rsid w:val="008D6608"/>
    <w:rsid w:val="00A24CAF"/>
    <w:rsid w:val="00A35B51"/>
    <w:rsid w:val="00A57208"/>
    <w:rsid w:val="00B912FD"/>
    <w:rsid w:val="00BA5130"/>
    <w:rsid w:val="00DA5DAC"/>
    <w:rsid w:val="00E17C84"/>
    <w:rsid w:val="00E2598B"/>
    <w:rsid w:val="00F6400A"/>
    <w:rsid w:val="00F67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72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57208"/>
  </w:style>
  <w:style w:type="paragraph" w:styleId="a5">
    <w:name w:val="footer"/>
    <w:basedOn w:val="a"/>
    <w:link w:val="a6"/>
    <w:uiPriority w:val="99"/>
    <w:semiHidden/>
    <w:unhideWhenUsed/>
    <w:rsid w:val="00A572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7208"/>
  </w:style>
  <w:style w:type="character" w:styleId="a7">
    <w:name w:val="page number"/>
    <w:basedOn w:val="a0"/>
    <w:uiPriority w:val="99"/>
    <w:semiHidden/>
    <w:unhideWhenUsed/>
    <w:rsid w:val="00A572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DAC56-0D36-456E-B630-763365DD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31</TotalTime>
  <Pages>10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Ivanovads</cp:lastModifiedBy>
  <cp:revision>6</cp:revision>
  <dcterms:created xsi:type="dcterms:W3CDTF">2019-04-24T12:33:00Z</dcterms:created>
  <dcterms:modified xsi:type="dcterms:W3CDTF">2019-04-25T11:52:00Z</dcterms:modified>
</cp:coreProperties>
</file>